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49B" w:rsidRDefault="00FC1736" w:rsidP="002D49A4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b/>
          <w:sz w:val="24"/>
          <w:szCs w:val="24"/>
          <w:lang w:val="es-ES"/>
        </w:rPr>
        <w:t xml:space="preserve">Condiciones </w:t>
      </w:r>
      <w:r w:rsidR="002D49A4" w:rsidRPr="002D49A4">
        <w:rPr>
          <w:rFonts w:ascii="Times New Roman" w:hAnsi="Times New Roman" w:cs="Times New Roman"/>
          <w:b/>
          <w:sz w:val="24"/>
          <w:szCs w:val="24"/>
          <w:lang w:val="es-ES"/>
        </w:rPr>
        <w:t>fundamentales</w:t>
      </w:r>
      <w:r w:rsidR="002D49A4">
        <w:rPr>
          <w:rFonts w:ascii="Times New Roman" w:hAnsi="Times New Roman" w:cs="Times New Roman"/>
          <w:b/>
          <w:sz w:val="24"/>
          <w:szCs w:val="24"/>
          <w:lang w:val="es-ES"/>
        </w:rPr>
        <w:t xml:space="preserve"> que deben incluirse en el </w:t>
      </w:r>
      <w:r w:rsidR="006467DF"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2D49A4" w:rsidRPr="002D49A4" w:rsidRDefault="002D49A4" w:rsidP="002D49A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>Preámbulo</w:t>
      </w:r>
    </w:p>
    <w:p w:rsidR="00A85DC3" w:rsidRDefault="00FF0D32" w:rsidP="002D49A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="00B53C0B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Sociedad de Responsabilidad Limitada 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>RN-Exploration (RN-Exploration</w:t>
      </w:r>
      <w:r w:rsidR="004E441B" w:rsidRPr="004E441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E441B" w:rsidRPr="002D49A4">
        <w:rPr>
          <w:rFonts w:ascii="Times New Roman" w:hAnsi="Times New Roman" w:cs="Times New Roman"/>
          <w:sz w:val="24"/>
          <w:szCs w:val="24"/>
          <w:lang w:val="es-ES"/>
        </w:rPr>
        <w:t>LLC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en lo sucesivo </w:t>
      </w:r>
      <w:r w:rsidR="002D49A4"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Vendedor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>, representado por __________ (cargo y nombre completo), ac</w:t>
      </w:r>
      <w:r w:rsidR="00FF10CA">
        <w:rPr>
          <w:rFonts w:ascii="Times New Roman" w:hAnsi="Times New Roman" w:cs="Times New Roman"/>
          <w:sz w:val="24"/>
          <w:szCs w:val="24"/>
          <w:lang w:val="es-ES"/>
        </w:rPr>
        <w:t>tuando en base a __________, de una Parte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, y __________ (se indicará la forma jurídica y el nombre de la persona jurídica, para </w:t>
      </w:r>
      <w:r w:rsidR="00726193">
        <w:rPr>
          <w:rFonts w:ascii="Times New Roman" w:hAnsi="Times New Roman" w:cs="Times New Roman"/>
          <w:sz w:val="24"/>
          <w:szCs w:val="24"/>
          <w:lang w:val="es-ES"/>
        </w:rPr>
        <w:t>los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no residente</w:t>
      </w:r>
      <w:r w:rsidR="00726193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- país de origen del no residente (si se trata de una </w:t>
      </w:r>
      <w:r w:rsidR="00726193">
        <w:rPr>
          <w:rFonts w:ascii="Times New Roman" w:hAnsi="Times New Roman" w:cs="Times New Roman"/>
          <w:sz w:val="24"/>
          <w:szCs w:val="24"/>
          <w:lang w:val="es-ES"/>
        </w:rPr>
        <w:t>Filial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>, el país</w:t>
      </w:r>
      <w:r w:rsidR="00726193">
        <w:rPr>
          <w:rFonts w:ascii="Times New Roman" w:hAnsi="Times New Roman" w:cs="Times New Roman"/>
          <w:sz w:val="24"/>
          <w:szCs w:val="24"/>
          <w:lang w:val="es-ES"/>
        </w:rPr>
        <w:t xml:space="preserve"> de origen de la empresa matriz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), en lo sucesivo denominado </w:t>
      </w:r>
      <w:r w:rsidR="002D49A4"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Comprador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representado por __________ (cargo y nombre completo), actuando en base a __________, en lo sucesivo denominado la Parte y las Partes, han celebrado el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(en lo sucesivo denominado 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="002D49A4"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 sobre lo </w:t>
      </w:r>
      <w:r w:rsidR="009D7CCB">
        <w:rPr>
          <w:rFonts w:ascii="Times New Roman" w:hAnsi="Times New Roman" w:cs="Times New Roman"/>
          <w:sz w:val="24"/>
          <w:szCs w:val="24"/>
          <w:lang w:val="es-ES"/>
        </w:rPr>
        <w:t>plasmado a continuación</w:t>
      </w:r>
      <w:r w:rsidR="00B53C0B"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:rsidR="00A85DC3" w:rsidRPr="00A85DC3" w:rsidRDefault="00A85DC3" w:rsidP="00A85DC3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 xml:space="preserve">Objeto del </w:t>
      </w:r>
      <w:r w:rsidR="006467DF"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A85DC3" w:rsidRPr="00A85DC3" w:rsidRDefault="00A85DC3" w:rsidP="00A85DC3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se compromete a transferir a la posesión del Comprador, y el Comprador se compromete a pagar y aceptar los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equipos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de inventario </w:t>
      </w:r>
      <w:r w:rsidR="00741714"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de producción no </w:t>
      </w:r>
      <w:r w:rsidR="00741714">
        <w:rPr>
          <w:rFonts w:ascii="Times New Roman" w:hAnsi="Times New Roman" w:cs="Times New Roman"/>
          <w:sz w:val="24"/>
          <w:szCs w:val="24"/>
          <w:lang w:val="es-ES"/>
        </w:rPr>
        <w:t xml:space="preserve">utilizados </w:t>
      </w:r>
      <w:r w:rsidR="00885988">
        <w:rPr>
          <w:rFonts w:ascii="Times New Roman" w:hAnsi="Times New Roman" w:cs="Times New Roman"/>
          <w:sz w:val="24"/>
          <w:szCs w:val="24"/>
          <w:lang w:val="es-ES"/>
        </w:rPr>
        <w:t xml:space="preserve">con </w:t>
      </w:r>
      <w:r w:rsidR="00885988" w:rsidRPr="00A85DC3">
        <w:rPr>
          <w:rFonts w:ascii="Times New Roman" w:hAnsi="Times New Roman" w:cs="Times New Roman"/>
          <w:sz w:val="24"/>
          <w:szCs w:val="24"/>
          <w:lang w:val="es-ES"/>
        </w:rPr>
        <w:t>liquid</w:t>
      </w:r>
      <w:r w:rsidR="00885988"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85988">
        <w:rPr>
          <w:rFonts w:ascii="Times New Roman" w:hAnsi="Times New Roman" w:cs="Times New Roman"/>
          <w:sz w:val="24"/>
          <w:szCs w:val="24"/>
          <w:lang w:val="es-ES"/>
        </w:rPr>
        <w:t>sin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85988" w:rsidRPr="00A85DC3">
        <w:rPr>
          <w:rFonts w:ascii="Times New Roman" w:hAnsi="Times New Roman" w:cs="Times New Roman"/>
          <w:sz w:val="24"/>
          <w:szCs w:val="24"/>
          <w:lang w:val="es-ES"/>
        </w:rPr>
        <w:t>liquid</w:t>
      </w:r>
      <w:r w:rsidR="00885988"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(en adelante, los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equipos en inventario) con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la cantidad, el surtido,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la calidad y el precio previsto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en el A</w:t>
      </w:r>
      <w:r w:rsidR="00E57770"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Nº 1 (</w:t>
      </w:r>
      <w:r w:rsidR="00E1788D" w:rsidRPr="00A85DC3">
        <w:rPr>
          <w:rFonts w:ascii="Times New Roman" w:hAnsi="Times New Roman" w:cs="Times New Roman"/>
          <w:sz w:val="24"/>
          <w:szCs w:val="24"/>
          <w:lang w:val="es-ES"/>
        </w:rPr>
        <w:t>Especificacion</w:t>
      </w:r>
      <w:r w:rsidR="00E1788D"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) de este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6E5188" w:rsidRDefault="00A22F1B" w:rsidP="00A85DC3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garantiza que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 xml:space="preserve">los equipos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pertenecen al Vendedor po</w:t>
      </w:r>
      <w:r>
        <w:rPr>
          <w:rFonts w:ascii="Times New Roman" w:hAnsi="Times New Roman" w:cs="Times New Roman"/>
          <w:sz w:val="24"/>
          <w:szCs w:val="24"/>
          <w:lang w:val="es-ES"/>
        </w:rPr>
        <w:t>r derecho de propiedad, no están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hipotecado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, no están embargados y no están sujeto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s a reclamaciones de terceros. </w:t>
      </w:r>
    </w:p>
    <w:p w:rsidR="006E5188" w:rsidRPr="006E5188" w:rsidRDefault="006E5188" w:rsidP="006E518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6E5188">
        <w:rPr>
          <w:rFonts w:ascii="Times New Roman" w:hAnsi="Times New Roman" w:cs="Times New Roman"/>
          <w:b/>
          <w:sz w:val="24"/>
          <w:szCs w:val="24"/>
          <w:lang w:val="es-ES"/>
        </w:rPr>
        <w:t>Procedimiento y condiciones para la transferencia de los bienes</w:t>
      </w:r>
    </w:p>
    <w:p w:rsidR="006E5188" w:rsidRPr="006E5188" w:rsidRDefault="006E5188" w:rsidP="006E518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El traspaso</w:t>
      </w:r>
      <w:r w:rsidR="00D40D1A">
        <w:rPr>
          <w:rFonts w:ascii="Times New Roman" w:hAnsi="Times New Roman" w:cs="Times New Roman"/>
          <w:sz w:val="24"/>
          <w:szCs w:val="24"/>
          <w:lang w:val="es-ES"/>
        </w:rPr>
        <w:t xml:space="preserve"> de l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 xml:space="preserve">os equipos </w:t>
      </w:r>
      <w:r w:rsidR="00D40D1A">
        <w:rPr>
          <w:rFonts w:ascii="Times New Roman" w:hAnsi="Times New Roman" w:cs="Times New Roman"/>
          <w:sz w:val="24"/>
          <w:szCs w:val="24"/>
          <w:lang w:val="es-ES"/>
        </w:rPr>
        <w:t>por parte del V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endedor a</w:t>
      </w:r>
      <w:r w:rsidR="00D40D1A">
        <w:rPr>
          <w:rFonts w:ascii="Times New Roman" w:hAnsi="Times New Roman" w:cs="Times New Roman"/>
          <w:sz w:val="24"/>
          <w:szCs w:val="24"/>
          <w:lang w:val="es-ES"/>
        </w:rPr>
        <w:t>l C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omprador se realizará de acuerdo con el siguiente procedimiento:</w:t>
      </w:r>
    </w:p>
    <w:p w:rsidR="002C0405" w:rsidRPr="002C0405" w:rsidRDefault="002C0405" w:rsidP="002C040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>
        <w:rPr>
          <w:rFonts w:ascii="Times New Roman" w:hAnsi="Times New Roman" w:cs="Times New Roman"/>
          <w:sz w:val="24"/>
          <w:szCs w:val="24"/>
          <w:lang w:val="es-ES"/>
        </w:rPr>
        <w:t>l 100 % por adelantado: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E5188"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especificados en el </w:t>
      </w:r>
      <w:r w:rsidR="00F657BE"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="00D40D1A"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Nº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del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serán entregados en un plazo de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>10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s desde el momento de la recepción del 100% de la suma a cancelar por los equipos, que se encuentran ubicados en el territorio del Vendedor </w:t>
      </w:r>
      <w:r w:rsidR="001627B9">
        <w:rPr>
          <w:rFonts w:ascii="Times New Roman" w:hAnsi="Times New Roman" w:cs="Times New Roman"/>
          <w:sz w:val="24"/>
          <w:szCs w:val="24"/>
          <w:lang w:val="es-ES"/>
        </w:rPr>
        <w:t>y que serán retirados por el Com</w:t>
      </w:r>
      <w:r>
        <w:rPr>
          <w:rFonts w:ascii="Times New Roman" w:hAnsi="Times New Roman" w:cs="Times New Roman"/>
          <w:sz w:val="24"/>
          <w:szCs w:val="24"/>
          <w:lang w:val="es-ES"/>
        </w:rPr>
        <w:t>prador.</w:t>
      </w:r>
    </w:p>
    <w:p w:rsidR="001627B9" w:rsidRPr="002C0405" w:rsidRDefault="001627B9" w:rsidP="001627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En caso de prórroga de pago: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especificados en el Anexo Nº 1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del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serán entregados en un plazo de 5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s desde el momento de la firma por las Partes del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 compra y venta de los equipos, que se encuentran ubicados en el territorio del Vendedor y que serán retirados por el Comprador.</w:t>
      </w:r>
    </w:p>
    <w:p w:rsidR="00474570" w:rsidRDefault="00474570" w:rsidP="00474570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5183B">
        <w:rPr>
          <w:rFonts w:ascii="Times New Roman" w:hAnsi="Times New Roman" w:cs="Times New Roman"/>
          <w:b/>
          <w:sz w:val="24"/>
          <w:szCs w:val="24"/>
          <w:lang w:val="es-ES"/>
        </w:rPr>
        <w:t>Precio e impor</w:t>
      </w:r>
      <w:r w:rsidR="0075183B" w:rsidRPr="0075183B">
        <w:rPr>
          <w:rFonts w:ascii="Times New Roman" w:hAnsi="Times New Roman" w:cs="Times New Roman"/>
          <w:b/>
          <w:sz w:val="24"/>
          <w:szCs w:val="24"/>
          <w:lang w:val="es-ES"/>
        </w:rPr>
        <w:t xml:space="preserve">te del </w:t>
      </w:r>
      <w:r w:rsidR="006467DF"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5B53A5" w:rsidRPr="005B53A5" w:rsidRDefault="005B53A5" w:rsidP="005B53A5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>Rublos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(para los residentes de Rusia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y no residentes de tener la posibilidad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) </w:t>
      </w:r>
    </w:p>
    <w:p w:rsidR="005B53A5" w:rsidRPr="00474570" w:rsidRDefault="005B53A5" w:rsidP="005B53A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5B53A5" w:rsidRPr="005B53A5" w:rsidRDefault="005B53A5" w:rsidP="0047457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rublos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5B53A5" w:rsidRPr="005B53A5" w:rsidRDefault="005B53A5" w:rsidP="00474570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Euros (para los no residentes de Rusia) </w:t>
      </w:r>
    </w:p>
    <w:p w:rsidR="00474570" w:rsidRPr="00474570" w:rsidRDefault="00433618" w:rsidP="0047457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="00474570"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="00316464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474570"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 w:rsidR="00316464"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="00474570"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 w:rsidR="00316464"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="00474570"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5B53A5" w:rsidRDefault="00474570" w:rsidP="0047457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 w:rsidR="00316464"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 w:rsidR="00316464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 w:rsidR="00BC1205"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</w:t>
      </w:r>
      <w:r w:rsidR="00E474C3" w:rsidRPr="00474570"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5B53A5">
        <w:rPr>
          <w:rFonts w:ascii="Times New Roman" w:hAnsi="Times New Roman" w:cs="Times New Roman"/>
          <w:sz w:val="24"/>
          <w:szCs w:val="24"/>
          <w:lang w:val="es-ES"/>
        </w:rPr>
        <w:t xml:space="preserve"> en Euros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 w:rsidR="00E474C3"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5B53A5" w:rsidRDefault="005B53A5" w:rsidP="0047457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73CC0" w:rsidRPr="00EE3A57" w:rsidRDefault="00273CC0" w:rsidP="00273CC0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lastRenderedPageBreak/>
        <w:t>5.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EE3A57">
        <w:rPr>
          <w:rFonts w:ascii="Times New Roman" w:hAnsi="Times New Roman" w:cs="Times New Roman"/>
          <w:b/>
          <w:sz w:val="24"/>
          <w:szCs w:val="24"/>
          <w:lang w:val="es-ES"/>
        </w:rPr>
        <w:t>Procedimiento de pago</w:t>
      </w:r>
    </w:p>
    <w:p w:rsidR="005B53A5" w:rsidRPr="00EE3A57" w:rsidRDefault="005B53A5" w:rsidP="00273CC0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5.1 Condiciones de pago en caso de pago por adelantado 100%</w:t>
      </w:r>
    </w:p>
    <w:p w:rsidR="00273CC0" w:rsidRPr="00EE3A57" w:rsidRDefault="00273CC0" w:rsidP="00273CC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 El pago de la</w:t>
      </w:r>
      <w:r w:rsidR="00715FF9" w:rsidRPr="00EE3A5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mercancía</w:t>
      </w:r>
      <w:r w:rsidR="00715FF9" w:rsidRPr="00EE3A5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5B53A5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se realiza al 100%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por adelantado, mediante la transferencia de</w:t>
      </w:r>
      <w:r w:rsidR="005B53A5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los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fondos a la cuenta de bancaria del Vendedor </w:t>
      </w:r>
      <w:r w:rsidR="00715FF9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en base 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de la factura emitida. </w:t>
      </w:r>
    </w:p>
    <w:p w:rsidR="00EE3A57" w:rsidRPr="00EE3A57" w:rsidRDefault="00EE3A57" w:rsidP="00273CC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273CC0" w:rsidRPr="00EE3A57" w:rsidRDefault="005B53A5" w:rsidP="00273CC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73CC0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(a) El pago del 100% del coste total de las existencias será efectuado por el Comprador en un plazo de 30 (treinta) días 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>calendarios</w:t>
      </w:r>
      <w:r w:rsidR="00273CC0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a partir de la recepción de la factura de anticipo del Vendedor. La factura se enviará por correo electrónico (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o  por </w:t>
      </w:r>
      <w:r w:rsidR="00273CC0" w:rsidRPr="00EE3A57">
        <w:rPr>
          <w:rFonts w:ascii="Times New Roman" w:hAnsi="Times New Roman" w:cs="Times New Roman"/>
          <w:sz w:val="24"/>
          <w:szCs w:val="24"/>
          <w:lang w:val="es-ES"/>
        </w:rPr>
        <w:t>fax);</w:t>
      </w:r>
    </w:p>
    <w:p w:rsidR="005B53A5" w:rsidRPr="00EE3A57" w:rsidRDefault="005B53A5" w:rsidP="005B53A5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5.2 Condiciones de pago en caso de prórroga de pago</w:t>
      </w:r>
    </w:p>
    <w:p w:rsidR="005B53A5" w:rsidRPr="00EE3A57" w:rsidRDefault="005B53A5" w:rsidP="005B53A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- El pago de las mercancías se realiza al 100% </w:t>
      </w:r>
      <w:r w:rsidR="00EE3A57" w:rsidRPr="00EE3A57">
        <w:rPr>
          <w:rFonts w:ascii="Times New Roman" w:hAnsi="Times New Roman" w:cs="Times New Roman"/>
          <w:sz w:val="24"/>
          <w:szCs w:val="24"/>
          <w:lang w:val="es-ES"/>
        </w:rPr>
        <w:t>teniendo en cuenta la prórroga de pago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, mediante la transferencia de los fondos a la cuenta de bancaria del Vendedor en base de la factura emitida. </w:t>
      </w:r>
    </w:p>
    <w:p w:rsidR="00EE3A57" w:rsidRPr="00EE3A57" w:rsidRDefault="00EE3A57" w:rsidP="005B53A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5B53A5" w:rsidRDefault="005B53A5" w:rsidP="005B53A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(b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EE3A57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el 100% del valor de los equipos en el transcurso de </w:t>
      </w:r>
      <w:r w:rsidR="00131D16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EE3A57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días </w:t>
      </w:r>
      <w:r w:rsidR="00EE3A57" w:rsidRPr="00E10869">
        <w:rPr>
          <w:rFonts w:ascii="Times New Roman" w:hAnsi="Times New Roman" w:cs="Times New Roman"/>
          <w:color w:val="FF0000"/>
          <w:sz w:val="24"/>
          <w:szCs w:val="24"/>
          <w:lang w:val="es-ES"/>
        </w:rPr>
        <w:t>calendarios</w:t>
      </w:r>
      <w:bookmarkStart w:id="0" w:name="_GoBack"/>
      <w:bookmarkEnd w:id="0"/>
      <w:r w:rsidR="00EE3A57"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a partir del momento de la firma de los documentos contables en base a la factura de anticipo del Vendedor. 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>La factura se enviará por correo electrónico (o  por fax);</w:t>
      </w:r>
    </w:p>
    <w:p w:rsidR="005B53A5" w:rsidRDefault="005B53A5" w:rsidP="005B53A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lang w:val="es-ES"/>
        </w:rPr>
        <w:t>5.3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La fecha de pago de la mercancía será la fecha de recepción de los fondos en la cuenta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bancaria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>del Vendedor.</w:t>
      </w:r>
    </w:p>
    <w:p w:rsidR="005B53A5" w:rsidRPr="005B53A5" w:rsidRDefault="005B53A5" w:rsidP="0087237F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5.4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El pago en virtud del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se realizará a los datos bancarios del Vendedor especificados en </w:t>
      </w:r>
      <w:r>
        <w:rPr>
          <w:rFonts w:ascii="Times New Roman" w:hAnsi="Times New Roman" w:cs="Times New Roman"/>
          <w:sz w:val="24"/>
          <w:szCs w:val="24"/>
          <w:lang w:val="es-ES"/>
        </w:rPr>
        <w:t>el punto No.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__ del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61C4F" w:rsidRPr="00061C4F" w:rsidRDefault="00330FD9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Obligaciones de las P</w:t>
      </w:r>
      <w:r w:rsidR="00061C4F" w:rsidRPr="00330FD9">
        <w:rPr>
          <w:rFonts w:ascii="Times New Roman" w:hAnsi="Times New Roman" w:cs="Times New Roman"/>
          <w:b/>
          <w:sz w:val="24"/>
          <w:szCs w:val="24"/>
          <w:lang w:val="es-ES"/>
        </w:rPr>
        <w:t>artes</w:t>
      </w:r>
    </w:p>
    <w:p w:rsidR="00061C4F" w:rsidRPr="00330FD9" w:rsidRDefault="00061C4F" w:rsidP="00061C4F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El Comprador se compromete</w:t>
      </w:r>
      <w:r w:rsidR="00D635F8">
        <w:rPr>
          <w:rFonts w:ascii="Times New Roman" w:hAnsi="Times New Roman" w:cs="Times New Roman"/>
          <w:b/>
          <w:sz w:val="24"/>
          <w:szCs w:val="24"/>
          <w:lang w:val="es-ES"/>
        </w:rPr>
        <w:t xml:space="preserve"> a</w:t>
      </w:r>
      <w:r w:rsidR="00330FD9" w:rsidRPr="00330FD9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:rsidR="00061C4F" w:rsidRPr="00061C4F" w:rsidRDefault="00061C4F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>- Pagar l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 xml:space="preserve">os equipos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en la fecha establecida en el punto</w:t>
      </w:r>
      <w:r w:rsidR="00330FD9" w:rsidRPr="00330F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30FD9"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5 de esta </w:t>
      </w:r>
      <w:r w:rsidR="0046362F">
        <w:rPr>
          <w:rFonts w:ascii="Times New Roman" w:hAnsi="Times New Roman" w:cs="Times New Roman"/>
          <w:sz w:val="24"/>
          <w:szCs w:val="24"/>
          <w:lang w:val="es-ES"/>
        </w:rPr>
        <w:t xml:space="preserve">lista de </w:t>
      </w:r>
      <w:r w:rsidR="0046362F" w:rsidRPr="0046362F">
        <w:rPr>
          <w:rFonts w:ascii="Times New Roman" w:hAnsi="Times New Roman" w:cs="Times New Roman"/>
          <w:sz w:val="24"/>
          <w:szCs w:val="24"/>
          <w:lang w:val="es-ES"/>
        </w:rPr>
        <w:t xml:space="preserve">Condiciones </w:t>
      </w:r>
      <w:r w:rsidR="00EE3A57">
        <w:rPr>
          <w:rFonts w:ascii="Times New Roman" w:hAnsi="Times New Roman" w:cs="Times New Roman"/>
          <w:sz w:val="24"/>
          <w:szCs w:val="24"/>
          <w:lang w:val="es-ES"/>
        </w:rPr>
        <w:t xml:space="preserve">mínimas del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61C4F" w:rsidRPr="00061C4F" w:rsidRDefault="00061C4F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Aceptar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firmar los documentos primarios de aceptación y transferencia de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si no hay reclamaciones de cantidad y calidad y </w:t>
      </w:r>
      <w:r w:rsidR="00B24158">
        <w:rPr>
          <w:rFonts w:ascii="Times New Roman" w:hAnsi="Times New Roman" w:cs="Times New Roman"/>
          <w:sz w:val="24"/>
          <w:szCs w:val="24"/>
          <w:lang w:val="es-ES"/>
        </w:rPr>
        <w:t>retirar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las </w:t>
      </w:r>
      <w:r w:rsidR="00B24158">
        <w:rPr>
          <w:rFonts w:ascii="Times New Roman" w:hAnsi="Times New Roman" w:cs="Times New Roman"/>
          <w:sz w:val="24"/>
          <w:szCs w:val="24"/>
          <w:lang w:val="es-ES"/>
        </w:rPr>
        <w:t>mercancías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tiempo, en el A</w:t>
      </w:r>
      <w:r w:rsidR="00B24158"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correspondiente (</w:t>
      </w:r>
      <w:r w:rsidR="00E1788D" w:rsidRPr="00061C4F">
        <w:rPr>
          <w:rFonts w:ascii="Times New Roman" w:hAnsi="Times New Roman" w:cs="Times New Roman"/>
          <w:sz w:val="24"/>
          <w:szCs w:val="24"/>
          <w:lang w:val="es-ES"/>
        </w:rPr>
        <w:t>Especificacion</w:t>
      </w:r>
      <w:r w:rsidR="00E1788D"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61C4F" w:rsidRPr="00061C4F" w:rsidRDefault="00061C4F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Por sus propios medios y </w:t>
      </w:r>
      <w:r w:rsidR="00B24158">
        <w:rPr>
          <w:rFonts w:ascii="Times New Roman" w:hAnsi="Times New Roman" w:cs="Times New Roman"/>
          <w:sz w:val="24"/>
          <w:szCs w:val="24"/>
          <w:lang w:val="es-ES"/>
        </w:rPr>
        <w:t>por su cuenta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realizar todas las acciones necesarias (trabajos de carga y descarga, transporte, etc.) que garanticen la </w:t>
      </w:r>
      <w:r w:rsidR="00E1788D">
        <w:rPr>
          <w:rFonts w:ascii="Times New Roman" w:hAnsi="Times New Roman" w:cs="Times New Roman"/>
          <w:sz w:val="24"/>
          <w:szCs w:val="24"/>
          <w:lang w:val="es-ES"/>
        </w:rPr>
        <w:t>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dentro del plazo especificado en el correspondiente </w:t>
      </w:r>
      <w:r w:rsidR="00E1788D"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E1788D" w:rsidRPr="00061C4F">
        <w:rPr>
          <w:rFonts w:ascii="Times New Roman" w:hAnsi="Times New Roman" w:cs="Times New Roman"/>
          <w:sz w:val="24"/>
          <w:szCs w:val="24"/>
          <w:lang w:val="es-ES"/>
        </w:rPr>
        <w:t>Especificacion</w:t>
      </w:r>
      <w:r w:rsidR="00E1788D"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61C4F" w:rsidRPr="00D635F8" w:rsidRDefault="00D635F8" w:rsidP="00061C4F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D635F8">
        <w:rPr>
          <w:rFonts w:ascii="Times New Roman" w:hAnsi="Times New Roman" w:cs="Times New Roman"/>
          <w:b/>
          <w:sz w:val="24"/>
          <w:szCs w:val="24"/>
          <w:lang w:val="es-ES"/>
        </w:rPr>
        <w:t>El V</w:t>
      </w:r>
      <w:r w:rsidR="00061C4F" w:rsidRPr="00D635F8">
        <w:rPr>
          <w:rFonts w:ascii="Times New Roman" w:hAnsi="Times New Roman" w:cs="Times New Roman"/>
          <w:b/>
          <w:sz w:val="24"/>
          <w:szCs w:val="24"/>
          <w:lang w:val="es-ES"/>
        </w:rPr>
        <w:t>endedor se compromete a:</w:t>
      </w:r>
    </w:p>
    <w:p w:rsidR="006467DF" w:rsidRDefault="00061C4F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</w:t>
      </w:r>
      <w:r w:rsidR="005B53A5"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 w:rsidR="005B53A5">
        <w:rPr>
          <w:rFonts w:ascii="Times New Roman" w:hAnsi="Times New Roman" w:cs="Times New Roman"/>
          <w:sz w:val="24"/>
          <w:szCs w:val="24"/>
          <w:lang w:val="es-ES"/>
        </w:rPr>
        <w:t xml:space="preserve">l 100 % por adelantado: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recibidos los documentos que confirman el pago de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proporcionar al representante del Comprador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="00DA5BC4">
        <w:rPr>
          <w:rFonts w:ascii="Times New Roman" w:hAnsi="Times New Roman" w:cs="Times New Roman"/>
          <w:sz w:val="24"/>
          <w:szCs w:val="24"/>
          <w:lang w:val="es-ES"/>
        </w:rPr>
        <w:t xml:space="preserve"> para su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correlación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con los </w:t>
      </w:r>
      <w:r w:rsidR="00EE3A57">
        <w:rPr>
          <w:rFonts w:ascii="Times New Roman" w:hAnsi="Times New Roman" w:cs="Times New Roman"/>
          <w:sz w:val="24"/>
          <w:szCs w:val="24"/>
          <w:lang w:val="es-ES"/>
        </w:rPr>
        <w:t xml:space="preserve">mismos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documentos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el representante debera presentar un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poder para la recepción de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La obligación </w:t>
      </w:r>
      <w:r w:rsidR="005D62F9">
        <w:rPr>
          <w:rFonts w:ascii="Times New Roman" w:hAnsi="Times New Roman" w:cs="Times New Roman"/>
          <w:sz w:val="24"/>
          <w:szCs w:val="24"/>
          <w:lang w:val="es-ES"/>
        </w:rPr>
        <w:t>del Vendedor de transferir las m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ercancías al Comprador se considerará cumplida desde e</w:t>
      </w:r>
      <w:r w:rsidR="005D62F9">
        <w:rPr>
          <w:rFonts w:ascii="Times New Roman" w:hAnsi="Times New Roman" w:cs="Times New Roman"/>
          <w:sz w:val="24"/>
          <w:szCs w:val="24"/>
          <w:lang w:val="es-ES"/>
        </w:rPr>
        <w:t xml:space="preserve">l momento en que se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coloquen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Entrega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5D62F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95D2F">
        <w:rPr>
          <w:rFonts w:ascii="Times New Roman" w:hAnsi="Times New Roman" w:cs="Times New Roman"/>
          <w:sz w:val="24"/>
          <w:szCs w:val="24"/>
          <w:lang w:val="es-ES"/>
        </w:rPr>
        <w:t>R</w:t>
      </w:r>
      <w:r w:rsidR="005D62F9">
        <w:rPr>
          <w:rFonts w:ascii="Times New Roman" w:hAnsi="Times New Roman" w:cs="Times New Roman"/>
          <w:sz w:val="24"/>
          <w:szCs w:val="24"/>
          <w:lang w:val="es-ES"/>
        </w:rPr>
        <w:t>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 w:rsidR="004E441B"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6467DF" w:rsidRDefault="006467DF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B53A5" w:rsidRDefault="005B53A5" w:rsidP="00061C4F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- </w:t>
      </w:r>
      <w:r w:rsidR="00B91A0F">
        <w:rPr>
          <w:rFonts w:ascii="Times New Roman" w:hAnsi="Times New Roman" w:cs="Times New Roman"/>
          <w:sz w:val="24"/>
          <w:szCs w:val="24"/>
          <w:lang w:val="es-ES"/>
        </w:rPr>
        <w:t xml:space="preserve">En caso de prórroga de pago: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</w:t>
      </w:r>
      <w:r w:rsidR="00B91A0F">
        <w:rPr>
          <w:rFonts w:ascii="Times New Roman" w:hAnsi="Times New Roman" w:cs="Times New Roman"/>
          <w:sz w:val="24"/>
          <w:szCs w:val="24"/>
          <w:lang w:val="es-ES"/>
        </w:rPr>
        <w:t xml:space="preserve">firmado 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="00B91A0F">
        <w:rPr>
          <w:rFonts w:ascii="Times New Roman" w:hAnsi="Times New Roman" w:cs="Times New Roman"/>
          <w:sz w:val="24"/>
          <w:szCs w:val="24"/>
          <w:lang w:val="es-ES"/>
        </w:rPr>
        <w:t xml:space="preserve"> b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 xml:space="preserve">ajo los tiempos acordados en </w:t>
      </w:r>
      <w:r w:rsidR="006467DF" w:rsidRPr="006467DF">
        <w:rPr>
          <w:rFonts w:ascii="Times New Roman" w:hAnsi="Times New Roman" w:cs="Times New Roman"/>
          <w:sz w:val="24"/>
          <w:szCs w:val="24"/>
          <w:lang w:val="es-ES"/>
        </w:rPr>
        <w:t>el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 xml:space="preserve"> bloque 3, parrafo (b)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 xml:space="preserve">de las presentes condiciones mínimas, el Comprador tiene el derecho de enviar a un representante con el debido poder para la revisión y recepción de los equipos con su documentación. 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La obligación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del Vendedor de transferir los equipos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al Comprador se considerará cumplida desde e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l momento en que se coloquen los equipos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Traspaso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 xml:space="preserve"> Recepción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 w:rsidR="00C51D5A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="00C51D5A"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DC54C1" w:rsidRPr="00DC54C1" w:rsidRDefault="00DC54C1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7.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Duración del </w:t>
      </w:r>
      <w:r w:rsidR="006467DF"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: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 será válido desde el momento de su firma y permanecerá en vigor hasta que las Partes hayan cumplido íntegramente sus obligaciones.  </w:t>
      </w:r>
    </w:p>
    <w:p w:rsidR="00DC54C1" w:rsidRPr="00DC54C1" w:rsidRDefault="00DC54C1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8.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>Requisitos para la lucha contra la corrupción</w:t>
      </w:r>
    </w:p>
    <w:p w:rsidR="00DC54C1" w:rsidRDefault="00DC54C1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-En el cumplimiento de sus obligaciones en virtud de la Solicitud y del pre</w:t>
      </w:r>
      <w:r w:rsidR="004B2396">
        <w:rPr>
          <w:rFonts w:ascii="Times New Roman" w:hAnsi="Times New Roman" w:cs="Times New Roman"/>
          <w:sz w:val="24"/>
          <w:szCs w:val="24"/>
          <w:lang w:val="es-ES"/>
        </w:rPr>
        <w:t>sente Acuerdo, las Partes, sus F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iliales, empleados o intermediarios no pagarán, ofrecerán pagar o permitirán el pago de dinero o cualquier </w:t>
      </w:r>
      <w:r w:rsidR="004B2396">
        <w:rPr>
          <w:rFonts w:ascii="Times New Roman" w:hAnsi="Times New Roman" w:cs="Times New Roman"/>
          <w:sz w:val="24"/>
          <w:szCs w:val="24"/>
          <w:lang w:val="es-ES"/>
        </w:rPr>
        <w:t xml:space="preserve">artículo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>de valor, directa o indirectamente, a ninguna persona para influir en las acciones o decisiones de dicha persona con el fin de obtener cualquier ventaja indebida o para cualquier otro propósito indebido.</w:t>
      </w:r>
    </w:p>
    <w:p w:rsidR="00F72C20" w:rsidRDefault="00F72C20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  <w:sectPr w:rsidR="003C60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6016" w:rsidRDefault="003C6016" w:rsidP="00DC54C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67700" w:rsidRPr="002C0405" w:rsidRDefault="006E38BE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</w:t>
      </w:r>
      <w:r w:rsidR="003C2871">
        <w:rPr>
          <w:rFonts w:ascii="Times New Roman" w:hAnsi="Times New Roman" w:cs="Times New Roman"/>
          <w:sz w:val="24"/>
          <w:szCs w:val="24"/>
          <w:lang w:val="es-ES"/>
        </w:rPr>
        <w:t>día</w:t>
      </w:r>
      <w:r>
        <w:rPr>
          <w:rFonts w:ascii="Times New Roman" w:hAnsi="Times New Roman" w:cs="Times New Roman"/>
          <w:sz w:val="24"/>
          <w:szCs w:val="24"/>
          <w:lang w:val="es-ES"/>
        </w:rPr>
        <w:t>___</w:t>
      </w:r>
      <w:r w:rsidR="00B04AED">
        <w:rPr>
          <w:rFonts w:ascii="Times New Roman" w:hAnsi="Times New Roman" w:cs="Times New Roman"/>
          <w:sz w:val="24"/>
          <w:szCs w:val="24"/>
          <w:lang w:val="es-ES"/>
        </w:rPr>
        <w:t>del año______.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 w:rsidR="006467DF">
        <w:rPr>
          <w:rFonts w:ascii="Times New Roman" w:hAnsi="Times New Roman" w:cs="Times New Roman"/>
          <w:sz w:val="24"/>
          <w:szCs w:val="24"/>
          <w:lang w:val="es-ES"/>
        </w:rPr>
        <w:t>Contrato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03"/>
        <w:gridCol w:w="1038"/>
        <w:gridCol w:w="709"/>
        <w:gridCol w:w="992"/>
        <w:gridCol w:w="1134"/>
        <w:gridCol w:w="995"/>
        <w:gridCol w:w="1276"/>
        <w:gridCol w:w="1653"/>
        <w:gridCol w:w="1984"/>
        <w:gridCol w:w="1418"/>
        <w:gridCol w:w="1417"/>
      </w:tblGrid>
      <w:tr w:rsidR="00682EB0" w:rsidRPr="00E10869" w:rsidTr="000214DB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2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682EB0" w:rsidRPr="009235FC" w:rsidRDefault="00682EB0" w:rsidP="00A34B2E">
            <w:pPr>
              <w:jc w:val="both"/>
              <w:rPr>
                <w:sz w:val="20"/>
                <w:szCs w:val="20"/>
              </w:rPr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0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682EB0" w:rsidRPr="002C0405" w:rsidRDefault="00871248" w:rsidP="00871248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="00682EB0"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="00682EB0"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682EB0" w:rsidRPr="008B0775" w:rsidTr="000214DB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25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6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</w:tr>
      <w:tr w:rsidR="00682EB0" w:rsidRPr="008B0775" w:rsidTr="000214DB">
        <w:trPr>
          <w:trHeight w:hRule="exact" w:val="135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0214DB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</w:t>
            </w:r>
            <w:r w:rsidR="00871248" w:rsidRPr="00C97CCA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stación de Control (PE) 60 CV fabricado por KUDU (CANA</w:t>
            </w:r>
            <w:r w:rsidR="00871248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DA), (KUDU ADVANCED VFD 60HP) usado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682EB0" w:rsidRPr="008B0775" w:rsidTr="000214DB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  <w:tr w:rsidR="00682EB0" w:rsidRPr="008B0775" w:rsidTr="000214DB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871248" w:rsidP="00871248">
            <w:pPr>
              <w:shd w:val="clear" w:color="auto" w:fill="FFFFFF"/>
              <w:jc w:val="both"/>
            </w:pPr>
            <w:r>
              <w:t>TOTAL</w:t>
            </w:r>
            <w:r w:rsidR="00682EB0">
              <w:t>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</w:tbl>
    <w:p w:rsidR="00801491" w:rsidRDefault="00214F71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="00A473F4"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es: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)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 w:rsidR="00B0610C"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D67700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A473F4" w:rsidRPr="00A473F4" w:rsidRDefault="00A473F4" w:rsidP="00A473F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 w:rsidR="006877A9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6877A9" w:rsidRPr="00A473F4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6877A9" w:rsidRPr="00A473F4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sectPr w:rsidR="006877A9" w:rsidRPr="00A473F4" w:rsidSect="00682EB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33B7"/>
    <w:multiLevelType w:val="hybridMultilevel"/>
    <w:tmpl w:val="7FC8B64E"/>
    <w:lvl w:ilvl="0" w:tplc="0C3E1F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82"/>
    <w:rsid w:val="000214DB"/>
    <w:rsid w:val="00061C4F"/>
    <w:rsid w:val="000C7F96"/>
    <w:rsid w:val="000E5BD5"/>
    <w:rsid w:val="00131D16"/>
    <w:rsid w:val="00161D75"/>
    <w:rsid w:val="001627B9"/>
    <w:rsid w:val="001A36D2"/>
    <w:rsid w:val="00214F71"/>
    <w:rsid w:val="00273CC0"/>
    <w:rsid w:val="002C0405"/>
    <w:rsid w:val="002C3382"/>
    <w:rsid w:val="002D49A4"/>
    <w:rsid w:val="00316464"/>
    <w:rsid w:val="00330FD9"/>
    <w:rsid w:val="003C2871"/>
    <w:rsid w:val="003C6016"/>
    <w:rsid w:val="003F336A"/>
    <w:rsid w:val="00433618"/>
    <w:rsid w:val="00455B36"/>
    <w:rsid w:val="0046362F"/>
    <w:rsid w:val="00474570"/>
    <w:rsid w:val="004B2396"/>
    <w:rsid w:val="004D6542"/>
    <w:rsid w:val="004E441B"/>
    <w:rsid w:val="005454DD"/>
    <w:rsid w:val="005B53A5"/>
    <w:rsid w:val="005D62F9"/>
    <w:rsid w:val="006467DF"/>
    <w:rsid w:val="0064719F"/>
    <w:rsid w:val="00672F0E"/>
    <w:rsid w:val="00682EB0"/>
    <w:rsid w:val="006877A9"/>
    <w:rsid w:val="006E38BE"/>
    <w:rsid w:val="006E5188"/>
    <w:rsid w:val="006F7483"/>
    <w:rsid w:val="00715FF9"/>
    <w:rsid w:val="00726193"/>
    <w:rsid w:val="00735007"/>
    <w:rsid w:val="00741714"/>
    <w:rsid w:val="0075183B"/>
    <w:rsid w:val="007842FA"/>
    <w:rsid w:val="007E6A51"/>
    <w:rsid w:val="00801491"/>
    <w:rsid w:val="00871248"/>
    <w:rsid w:val="0087237F"/>
    <w:rsid w:val="00885988"/>
    <w:rsid w:val="009155E6"/>
    <w:rsid w:val="009D7CCB"/>
    <w:rsid w:val="00A22F1B"/>
    <w:rsid w:val="00A40760"/>
    <w:rsid w:val="00A473F4"/>
    <w:rsid w:val="00A85DC3"/>
    <w:rsid w:val="00AA7B42"/>
    <w:rsid w:val="00AB449B"/>
    <w:rsid w:val="00B04AED"/>
    <w:rsid w:val="00B0610C"/>
    <w:rsid w:val="00B24158"/>
    <w:rsid w:val="00B53C0B"/>
    <w:rsid w:val="00B56574"/>
    <w:rsid w:val="00B566A2"/>
    <w:rsid w:val="00B91A0F"/>
    <w:rsid w:val="00BC1205"/>
    <w:rsid w:val="00C51D5A"/>
    <w:rsid w:val="00C52828"/>
    <w:rsid w:val="00CF6A52"/>
    <w:rsid w:val="00D40D1A"/>
    <w:rsid w:val="00D635F8"/>
    <w:rsid w:val="00D65141"/>
    <w:rsid w:val="00D67700"/>
    <w:rsid w:val="00DA5BC4"/>
    <w:rsid w:val="00DC3294"/>
    <w:rsid w:val="00DC476D"/>
    <w:rsid w:val="00DC54C1"/>
    <w:rsid w:val="00E10869"/>
    <w:rsid w:val="00E1629A"/>
    <w:rsid w:val="00E1788D"/>
    <w:rsid w:val="00E30CAA"/>
    <w:rsid w:val="00E474C3"/>
    <w:rsid w:val="00E53BD7"/>
    <w:rsid w:val="00E57770"/>
    <w:rsid w:val="00E95D2F"/>
    <w:rsid w:val="00EE3A57"/>
    <w:rsid w:val="00F00FD6"/>
    <w:rsid w:val="00F2411D"/>
    <w:rsid w:val="00F657BE"/>
    <w:rsid w:val="00F72C20"/>
    <w:rsid w:val="00FC1736"/>
    <w:rsid w:val="00FF0D32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862B2-120B-4B38-98B6-6FBBA24E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6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0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12C2B-E707-4669-92D0-8BBAF054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apchernaya</dc:creator>
  <cp:keywords/>
  <dc:description/>
  <cp:lastModifiedBy>Пучнина Анна</cp:lastModifiedBy>
  <cp:revision>7</cp:revision>
  <dcterms:created xsi:type="dcterms:W3CDTF">2022-02-21T17:55:00Z</dcterms:created>
  <dcterms:modified xsi:type="dcterms:W3CDTF">2022-03-05T08:33:00Z</dcterms:modified>
</cp:coreProperties>
</file>